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BC" w:rsidRDefault="006E69BC" w:rsidP="006E69BC">
      <w:pPr>
        <w:pStyle w:val="western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A0A0A"/>
          <w:sz w:val="20"/>
          <w:szCs w:val="20"/>
          <w:bdr w:val="none" w:sz="0" w:space="0" w:color="auto" w:frame="1"/>
        </w:rPr>
        <w:t>Сведения о доступе к информационным системам и информационно-телекоммуникационным сетям МБДОУ "Детский сад  "Петушок"</w:t>
      </w:r>
      <w:r>
        <w:rPr>
          <w:color w:val="0A0A0A"/>
          <w:sz w:val="20"/>
          <w:szCs w:val="20"/>
          <w:bdr w:val="none" w:sz="0" w:space="0" w:color="auto" w:frame="1"/>
          <w:lang w:val="en-US"/>
        </w:rPr>
        <w:t> </w:t>
      </w:r>
    </w:p>
    <w:p w:rsidR="006E69BC" w:rsidRDefault="006E69BC" w:rsidP="006755C6">
      <w:pPr>
        <w:pStyle w:val="western"/>
        <w:shd w:val="clear" w:color="auto" w:fill="FFFFFF"/>
        <w:spacing w:before="0" w:beforeAutospacing="0" w:after="0" w:afterAutospacing="0" w:line="302" w:lineRule="atLeast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color w:val="0A0A0A"/>
          <w:sz w:val="20"/>
          <w:szCs w:val="20"/>
          <w:bdr w:val="none" w:sz="0" w:space="0" w:color="auto" w:frame="1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образовательного процесса, и администрирования посредством применения ИКТ (информационно-коммуникативны</w:t>
      </w:r>
      <w:r w:rsidR="006755C6">
        <w:rPr>
          <w:color w:val="0A0A0A"/>
          <w:sz w:val="20"/>
          <w:szCs w:val="20"/>
          <w:bdr w:val="none" w:sz="0" w:space="0" w:color="auto" w:frame="1"/>
        </w:rPr>
        <w:t>х технологий</w:t>
      </w:r>
      <w:proofErr w:type="gramStart"/>
      <w:r w:rsidR="006755C6">
        <w:rPr>
          <w:color w:val="0A0A0A"/>
          <w:sz w:val="20"/>
          <w:szCs w:val="20"/>
          <w:bdr w:val="none" w:sz="0" w:space="0" w:color="auto" w:frame="1"/>
        </w:rPr>
        <w:t xml:space="preserve"> </w:t>
      </w:r>
      <w:r>
        <w:rPr>
          <w:color w:val="0A0A0A"/>
          <w:sz w:val="20"/>
          <w:szCs w:val="20"/>
          <w:bdr w:val="none" w:sz="0" w:space="0" w:color="auto" w:frame="1"/>
        </w:rPr>
        <w:t>.</w:t>
      </w:r>
      <w:proofErr w:type="gramEnd"/>
      <w:r>
        <w:rPr>
          <w:color w:val="0A0A0A"/>
          <w:sz w:val="20"/>
          <w:szCs w:val="20"/>
          <w:bdr w:val="none" w:sz="0" w:space="0" w:color="auto" w:frame="1"/>
        </w:rPr>
        <w:br/>
        <w:t xml:space="preserve">В свободном доступе для детей в ДОУ </w:t>
      </w:r>
      <w:r w:rsidR="006755C6">
        <w:rPr>
          <w:color w:val="0A0A0A"/>
          <w:sz w:val="20"/>
          <w:szCs w:val="20"/>
          <w:bdr w:val="none" w:sz="0" w:space="0" w:color="auto" w:frame="1"/>
        </w:rPr>
        <w:t>–компьютеров не имеется</w:t>
      </w:r>
      <w:r>
        <w:rPr>
          <w:color w:val="0A0A0A"/>
          <w:sz w:val="20"/>
          <w:szCs w:val="20"/>
          <w:bdr w:val="none" w:sz="0" w:space="0" w:color="auto" w:frame="1"/>
        </w:rPr>
        <w:t>, для педагогов -1 персональный компьютер,</w:t>
      </w:r>
      <w:r>
        <w:rPr>
          <w:rStyle w:val="apple-converted-space"/>
          <w:color w:val="0A0A0A"/>
          <w:sz w:val="20"/>
          <w:szCs w:val="20"/>
          <w:bdr w:val="none" w:sz="0" w:space="0" w:color="auto" w:frame="1"/>
        </w:rPr>
        <w:t> </w:t>
      </w:r>
      <w:r w:rsidR="006755C6">
        <w:rPr>
          <w:color w:val="0A0A0A"/>
          <w:sz w:val="20"/>
          <w:szCs w:val="20"/>
          <w:bdr w:val="none" w:sz="0" w:space="0" w:color="auto" w:frame="1"/>
        </w:rPr>
        <w:t>1 ноутбук</w:t>
      </w:r>
      <w:r>
        <w:rPr>
          <w:color w:val="0A0A0A"/>
          <w:sz w:val="20"/>
          <w:szCs w:val="20"/>
          <w:bdr w:val="none" w:sz="0" w:space="0" w:color="auto" w:frame="1"/>
        </w:rPr>
        <w:t> </w:t>
      </w:r>
      <w:r w:rsidR="006755C6">
        <w:rPr>
          <w:color w:val="0A0A0A"/>
          <w:sz w:val="20"/>
          <w:szCs w:val="20"/>
          <w:bdr w:val="none" w:sz="0" w:space="0" w:color="auto" w:frame="1"/>
        </w:rPr>
        <w:t xml:space="preserve">, </w:t>
      </w:r>
      <w:r>
        <w:rPr>
          <w:color w:val="0A0A0A"/>
          <w:sz w:val="20"/>
          <w:szCs w:val="20"/>
          <w:bdr w:val="none" w:sz="0" w:space="0" w:color="auto" w:frame="1"/>
        </w:rPr>
        <w:t>административного управления — 1 персональный компьютер,  которые имеют выход в Интернет.</w:t>
      </w:r>
    </w:p>
    <w:p w:rsidR="006E69BC" w:rsidRDefault="006E69BC" w:rsidP="006E69BC">
      <w:pPr>
        <w:pStyle w:val="western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A0A0A"/>
          <w:sz w:val="20"/>
          <w:szCs w:val="20"/>
          <w:bdr w:val="none" w:sz="0" w:space="0" w:color="auto" w:frame="1"/>
        </w:rPr>
        <w:t>В свободное от деятельности с детьми время каждый педагог ДОУ при помощи администратора точки доступа к сети Интернет может воспользоваться техническими и сетевыми ресурсами для выполнения воспитательно-образовательных задач.</w:t>
      </w:r>
    </w:p>
    <w:p w:rsidR="006E69BC" w:rsidRDefault="006E69BC" w:rsidP="006E69BC">
      <w:pPr>
        <w:pStyle w:val="western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A0A0A"/>
          <w:sz w:val="20"/>
          <w:szCs w:val="20"/>
          <w:bdr w:val="none" w:sz="0" w:space="0" w:color="auto" w:frame="1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</w:p>
    <w:p w:rsidR="006E69BC" w:rsidRDefault="006E69BC" w:rsidP="006E69BC">
      <w:pPr>
        <w:pStyle w:val="a4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A0A0A"/>
          <w:sz w:val="20"/>
          <w:szCs w:val="20"/>
          <w:bdr w:val="none" w:sz="0" w:space="0" w:color="auto" w:frame="1"/>
        </w:rPr>
        <w:t></w:t>
      </w:r>
      <w:r>
        <w:rPr>
          <w:color w:val="0A0A0A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A0A0A"/>
          <w:sz w:val="14"/>
          <w:szCs w:val="14"/>
          <w:bdr w:val="none" w:sz="0" w:space="0" w:color="auto" w:frame="1"/>
        </w:rPr>
        <w:t> </w:t>
      </w:r>
      <w:r>
        <w:rPr>
          <w:color w:val="0A0A0A"/>
          <w:sz w:val="20"/>
          <w:szCs w:val="20"/>
          <w:bdr w:val="none" w:sz="0" w:space="0" w:color="auto" w:frame="1"/>
        </w:rPr>
        <w:t>повысить эффективность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</w:p>
    <w:p w:rsidR="006E69BC" w:rsidRDefault="006E69BC" w:rsidP="006E69BC">
      <w:pPr>
        <w:pStyle w:val="a4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A0A0A"/>
          <w:sz w:val="20"/>
          <w:szCs w:val="20"/>
          <w:bdr w:val="none" w:sz="0" w:space="0" w:color="auto" w:frame="1"/>
        </w:rPr>
        <w:t></w:t>
      </w:r>
      <w:r>
        <w:rPr>
          <w:color w:val="0A0A0A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A0A0A"/>
          <w:sz w:val="14"/>
          <w:szCs w:val="14"/>
          <w:bdr w:val="none" w:sz="0" w:space="0" w:color="auto" w:frame="1"/>
        </w:rPr>
        <w:t> </w:t>
      </w:r>
      <w:r>
        <w:rPr>
          <w:color w:val="0A0A0A"/>
          <w:sz w:val="20"/>
          <w:szCs w:val="20"/>
          <w:bdr w:val="none" w:sz="0" w:space="0" w:color="auto" w:frame="1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6E69BC" w:rsidRDefault="006E69BC" w:rsidP="006E69BC">
      <w:pPr>
        <w:pStyle w:val="a4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A0A0A"/>
          <w:sz w:val="20"/>
          <w:szCs w:val="20"/>
          <w:bdr w:val="none" w:sz="0" w:space="0" w:color="auto" w:frame="1"/>
        </w:rPr>
        <w:t></w:t>
      </w:r>
      <w:r>
        <w:rPr>
          <w:color w:val="0A0A0A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A0A0A"/>
          <w:sz w:val="14"/>
          <w:szCs w:val="14"/>
          <w:bdr w:val="none" w:sz="0" w:space="0" w:color="auto" w:frame="1"/>
        </w:rPr>
        <w:t> </w:t>
      </w:r>
      <w:r>
        <w:rPr>
          <w:color w:val="0A0A0A"/>
          <w:sz w:val="20"/>
          <w:szCs w:val="20"/>
          <w:bdr w:val="none" w:sz="0" w:space="0" w:color="auto" w:frame="1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6E69BC" w:rsidRDefault="006E69BC" w:rsidP="006E69BC">
      <w:pPr>
        <w:pStyle w:val="western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  <w:bdr w:val="none" w:sz="0" w:space="0" w:color="auto" w:frame="1"/>
        </w:rPr>
        <w:br/>
      </w:r>
      <w:r>
        <w:rPr>
          <w:color w:val="0A0A0A"/>
          <w:sz w:val="20"/>
          <w:szCs w:val="20"/>
          <w:bdr w:val="none" w:sz="0" w:space="0" w:color="auto" w:frame="1"/>
        </w:rPr>
        <w:t>       </w:t>
      </w:r>
      <w:r>
        <w:rPr>
          <w:rStyle w:val="apple-converted-space"/>
          <w:color w:val="0A0A0A"/>
          <w:sz w:val="20"/>
          <w:szCs w:val="20"/>
          <w:bdr w:val="none" w:sz="0" w:space="0" w:color="auto" w:frame="1"/>
        </w:rPr>
        <w:t> </w:t>
      </w:r>
      <w:r>
        <w:rPr>
          <w:color w:val="0A0A0A"/>
          <w:sz w:val="20"/>
          <w:szCs w:val="20"/>
          <w:bdr w:val="none" w:sz="0" w:space="0" w:color="auto" w:frame="1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</w:p>
    <w:p w:rsidR="006E69BC" w:rsidRDefault="006E69BC" w:rsidP="006E69BC">
      <w:pPr>
        <w:pStyle w:val="western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A0A0A"/>
          <w:sz w:val="20"/>
          <w:szCs w:val="20"/>
          <w:bdr w:val="none" w:sz="0" w:space="0" w:color="auto" w:frame="1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</w:p>
    <w:p w:rsidR="006E69BC" w:rsidRDefault="006E69BC" w:rsidP="006E69BC">
      <w:pPr>
        <w:pStyle w:val="western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A0A0A"/>
          <w:sz w:val="20"/>
          <w:szCs w:val="20"/>
          <w:bdr w:val="none" w:sz="0" w:space="0" w:color="auto" w:frame="1"/>
        </w:rPr>
        <w:t>ДОУ   имеет доступ к сети Интернет.</w:t>
      </w:r>
    </w:p>
    <w:p w:rsidR="006E69BC" w:rsidRDefault="006E69BC" w:rsidP="006E69BC">
      <w:pPr>
        <w:pStyle w:val="western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A0A0A"/>
          <w:sz w:val="20"/>
          <w:szCs w:val="20"/>
          <w:bdr w:val="none" w:sz="0" w:space="0" w:color="auto" w:frame="1"/>
        </w:rPr>
        <w:t>Координация и информационно – методическое обеспечение осуществляется  старшим воспитателем ДОУ.</w:t>
      </w:r>
    </w:p>
    <w:p w:rsidR="006E69BC" w:rsidRDefault="006E69BC" w:rsidP="006E69BC">
      <w:pPr>
        <w:pStyle w:val="western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A0A0A"/>
          <w:sz w:val="20"/>
          <w:szCs w:val="20"/>
          <w:bdr w:val="none" w:sz="0" w:space="0" w:color="auto" w:frame="1"/>
        </w:rPr>
        <w:t>В ДОУ Разработано и утверждено:</w:t>
      </w:r>
    </w:p>
    <w:p w:rsidR="006E69BC" w:rsidRDefault="006E69BC" w:rsidP="006E69BC">
      <w:pPr>
        <w:pStyle w:val="western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A0A0A"/>
          <w:sz w:val="20"/>
          <w:szCs w:val="20"/>
          <w:bdr w:val="none" w:sz="0" w:space="0" w:color="auto" w:frame="1"/>
        </w:rPr>
        <w:t xml:space="preserve">Положение об официальном сайте в </w:t>
      </w:r>
      <w:proofErr w:type="spellStart"/>
      <w:proofErr w:type="gramStart"/>
      <w:r>
        <w:rPr>
          <w:color w:val="0A0A0A"/>
          <w:sz w:val="20"/>
          <w:szCs w:val="20"/>
          <w:bdr w:val="none" w:sz="0" w:space="0" w:color="auto" w:frame="1"/>
        </w:rPr>
        <w:t>сети-Интернет</w:t>
      </w:r>
      <w:proofErr w:type="spellEnd"/>
      <w:proofErr w:type="gramEnd"/>
    </w:p>
    <w:p w:rsidR="006E69BC" w:rsidRDefault="006E69BC" w:rsidP="006E69BC">
      <w:pPr>
        <w:pStyle w:val="a4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A0A0A"/>
          <w:sz w:val="20"/>
          <w:szCs w:val="20"/>
          <w:bdr w:val="none" w:sz="0" w:space="0" w:color="auto" w:frame="1"/>
        </w:rPr>
        <w:t>Аудитория сайта: педагоги, родители, дошкольники, социальные партнеры, отдел образования администрации Смоленского района.</w:t>
      </w:r>
    </w:p>
    <w:p w:rsidR="00423680" w:rsidRPr="00F526FD" w:rsidRDefault="00423680" w:rsidP="00423680">
      <w:pPr>
        <w:widowControl w:val="0"/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2A7" w:rsidRDefault="00A212A7"/>
    <w:sectPr w:rsidR="00A212A7" w:rsidSect="002D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680"/>
    <w:rsid w:val="002D1038"/>
    <w:rsid w:val="00423680"/>
    <w:rsid w:val="006755C6"/>
    <w:rsid w:val="006E69BC"/>
    <w:rsid w:val="00A2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E69BC"/>
    <w:rPr>
      <w:b/>
      <w:bCs/>
    </w:rPr>
  </w:style>
  <w:style w:type="character" w:customStyle="1" w:styleId="apple-converted-space">
    <w:name w:val="apple-converted-space"/>
    <w:basedOn w:val="a0"/>
    <w:rsid w:val="006E69BC"/>
  </w:style>
  <w:style w:type="paragraph" w:styleId="a4">
    <w:name w:val="Normal (Web)"/>
    <w:basedOn w:val="a"/>
    <w:uiPriority w:val="99"/>
    <w:semiHidden/>
    <w:unhideWhenUsed/>
    <w:rsid w:val="006E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2016-04-11T03:06:00Z</dcterms:created>
  <dcterms:modified xsi:type="dcterms:W3CDTF">2016-04-11T03:06:00Z</dcterms:modified>
</cp:coreProperties>
</file>